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AEE" w:rsidRDefault="00F9716C" w:rsidP="006D0BF2">
      <w:pPr>
        <w:pStyle w:val="Otsikko1"/>
      </w:pPr>
      <w:r>
        <w:t>USEAN</w:t>
      </w:r>
      <w:r w:rsidR="00813AEE">
        <w:t xml:space="preserve"> OPINNON HYVÄKSILUKEMINEN </w:t>
      </w:r>
      <w:r>
        <w:t>YHTEEN</w:t>
      </w:r>
      <w:r w:rsidR="00813AEE">
        <w:t xml:space="preserve"> HOPSIN OPINTOJAKSOON. KOULUTUSKOORDINAATTORI</w:t>
      </w:r>
    </w:p>
    <w:p w:rsidR="00813AEE" w:rsidRDefault="00813AEE">
      <w:r w:rsidRPr="00813AEE">
        <w:t xml:space="preserve">Kaksi yhteen: </w:t>
      </w:r>
      <w:hyperlink r:id="rId7" w:history="1">
        <w:r w:rsidRPr="00900493">
          <w:rPr>
            <w:rStyle w:val="Hyperlinkki"/>
          </w:rPr>
          <w:t>https://youtu.be/qyIcDk06f-Q</w:t>
        </w:r>
      </w:hyperlink>
      <w:r>
        <w:t xml:space="preserve"> </w:t>
      </w:r>
    </w:p>
    <w:p w:rsidR="00813AEE" w:rsidRDefault="00813AEE"/>
    <w:p w:rsidR="006D0BF2" w:rsidRDefault="006D0BF2" w:rsidP="006D0BF2">
      <w:pPr>
        <w:pStyle w:val="Otsikko2"/>
        <w:numPr>
          <w:ilvl w:val="0"/>
          <w:numId w:val="2"/>
        </w:numPr>
      </w:pPr>
      <w:r>
        <w:t>Opettajan työpöydältä valikosta Arviointi /</w:t>
      </w:r>
      <w:proofErr w:type="spellStart"/>
      <w:proofErr w:type="gramStart"/>
      <w:r>
        <w:t>Hyväksilukeminen,hakemukset</w:t>
      </w:r>
      <w:proofErr w:type="spellEnd"/>
      <w:proofErr w:type="gramEnd"/>
      <w:r>
        <w:t>.</w:t>
      </w:r>
    </w:p>
    <w:p w:rsidR="006D0BF2" w:rsidRDefault="006D0BF2" w:rsidP="006D0BF2">
      <w:r>
        <w:rPr>
          <w:noProof/>
        </w:rPr>
        <w:drawing>
          <wp:inline distT="0" distB="0" distL="0" distR="0" wp14:anchorId="311DD2DF" wp14:editId="602F8D20">
            <wp:extent cx="1797050" cy="1640426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1873" cy="16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F2" w:rsidRDefault="006D0BF2" w:rsidP="006D0BF2">
      <w:pPr>
        <w:pStyle w:val="Otsikko2"/>
        <w:numPr>
          <w:ilvl w:val="0"/>
          <w:numId w:val="2"/>
        </w:numPr>
      </w:pPr>
      <w:r>
        <w:t xml:space="preserve">Valitaan hakemuksen lopusta </w:t>
      </w:r>
      <w:r w:rsidRPr="004A2465">
        <w:rPr>
          <w:b/>
          <w:bCs/>
        </w:rPr>
        <w:t>Käsittele</w:t>
      </w:r>
      <w:r>
        <w:t>- painike</w:t>
      </w:r>
    </w:p>
    <w:p w:rsidR="006D0BF2" w:rsidRDefault="006D0BF2" w:rsidP="006D0BF2">
      <w:r>
        <w:rPr>
          <w:noProof/>
        </w:rPr>
        <w:drawing>
          <wp:inline distT="0" distB="0" distL="0" distR="0" wp14:anchorId="1B45F5D8" wp14:editId="65F5248D">
            <wp:extent cx="790575" cy="371475"/>
            <wp:effectExtent l="0" t="0" r="952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F2" w:rsidRDefault="006D0BF2" w:rsidP="006D0BF2">
      <w:pPr>
        <w:pStyle w:val="Otsikko2"/>
        <w:numPr>
          <w:ilvl w:val="0"/>
          <w:numId w:val="2"/>
        </w:numPr>
      </w:pPr>
      <w:r>
        <w:t>Tarkistetaan opiskelijan tiedot</w:t>
      </w:r>
    </w:p>
    <w:p w:rsidR="006D0BF2" w:rsidRDefault="006D0BF2" w:rsidP="006D0BF2">
      <w:r w:rsidRPr="0036570B">
        <w:rPr>
          <w:b/>
          <w:bCs/>
        </w:rPr>
        <w:t>Lisätiedot (1.)</w:t>
      </w:r>
      <w:r>
        <w:t xml:space="preserve"> kentässä on opiskelijan </w:t>
      </w:r>
      <w:proofErr w:type="gramStart"/>
      <w:r>
        <w:t>kuvaus</w:t>
      </w:r>
      <w:proofErr w:type="gramEnd"/>
      <w:r>
        <w:t xml:space="preserve"> miten hyväksilukua haetaan ja mahdolliset opettajan kanssa tehdyt päätökset. </w:t>
      </w:r>
      <w:r w:rsidR="0036570B">
        <w:t xml:space="preserve"> Haetaan </w:t>
      </w:r>
      <w:r w:rsidR="00E76A3D">
        <w:t>kahdella</w:t>
      </w:r>
      <w:r w:rsidR="0036570B">
        <w:t xml:space="preserve"> opinnolla hyväksilukua </w:t>
      </w:r>
      <w:r w:rsidR="00E76A3D">
        <w:t>yhteen</w:t>
      </w:r>
      <w:r w:rsidR="0036570B">
        <w:t xml:space="preserve"> </w:t>
      </w:r>
      <w:proofErr w:type="spellStart"/>
      <w:r w:rsidR="0036570B">
        <w:t>HOPSin</w:t>
      </w:r>
      <w:proofErr w:type="spellEnd"/>
      <w:r w:rsidR="0036570B">
        <w:t xml:space="preserve"> opintojaksoon </w:t>
      </w:r>
      <w:proofErr w:type="gramStart"/>
      <w:r>
        <w:t>( Kuva</w:t>
      </w:r>
      <w:proofErr w:type="gramEnd"/>
      <w:r>
        <w:t xml:space="preserve"> 3)</w:t>
      </w:r>
    </w:p>
    <w:p w:rsidR="006D0BF2" w:rsidRDefault="006D0BF2" w:rsidP="006D0BF2">
      <w:pPr>
        <w:pStyle w:val="Luettelokappale"/>
        <w:numPr>
          <w:ilvl w:val="0"/>
          <w:numId w:val="1"/>
        </w:numPr>
      </w:pPr>
      <w:r w:rsidRPr="0036570B">
        <w:rPr>
          <w:b/>
          <w:bCs/>
        </w:rPr>
        <w:t>Kohdassa 2</w:t>
      </w:r>
      <w:r>
        <w:t xml:space="preserve"> on oppilaitostiedot</w:t>
      </w:r>
    </w:p>
    <w:p w:rsidR="006D0BF2" w:rsidRDefault="006D0BF2" w:rsidP="006D0BF2">
      <w:pPr>
        <w:pStyle w:val="Luettelokappale"/>
        <w:numPr>
          <w:ilvl w:val="0"/>
          <w:numId w:val="1"/>
        </w:numPr>
      </w:pPr>
      <w:r w:rsidRPr="0036570B">
        <w:rPr>
          <w:b/>
          <w:bCs/>
        </w:rPr>
        <w:t>Kohdasta 3</w:t>
      </w:r>
      <w:r>
        <w:t xml:space="preserve"> nähdään liitetiedoston sisältö</w:t>
      </w:r>
    </w:p>
    <w:p w:rsidR="006D0BF2" w:rsidRDefault="006D0BF2" w:rsidP="006D0BF2">
      <w:pPr>
        <w:pStyle w:val="Luettelokappale"/>
        <w:numPr>
          <w:ilvl w:val="0"/>
          <w:numId w:val="1"/>
        </w:numPr>
      </w:pPr>
      <w:r w:rsidRPr="0036570B">
        <w:rPr>
          <w:b/>
          <w:bCs/>
        </w:rPr>
        <w:t>kohta 4</w:t>
      </w:r>
      <w:r>
        <w:t xml:space="preserve"> liitetiedoston todentaminen oikeaksi.</w:t>
      </w:r>
    </w:p>
    <w:p w:rsidR="006D0BF2" w:rsidRDefault="006D0BF2" w:rsidP="006D0BF2">
      <w:pPr>
        <w:pStyle w:val="Luettelokappale"/>
        <w:numPr>
          <w:ilvl w:val="0"/>
          <w:numId w:val="1"/>
        </w:numPr>
      </w:pPr>
      <w:r w:rsidRPr="0036570B">
        <w:rPr>
          <w:b/>
          <w:bCs/>
        </w:rPr>
        <w:t>Kohta 5</w:t>
      </w:r>
      <w:r>
        <w:t xml:space="preserve"> </w:t>
      </w:r>
      <w:proofErr w:type="spellStart"/>
      <w:r>
        <w:t>HOPSin</w:t>
      </w:r>
      <w:proofErr w:type="spellEnd"/>
      <w:r>
        <w:t xml:space="preserve"> opin</w:t>
      </w:r>
      <w:r w:rsidR="0036570B">
        <w:t>not</w:t>
      </w:r>
      <w:r>
        <w:t>, johon hyväksilukua haetaan.</w:t>
      </w:r>
    </w:p>
    <w:p w:rsidR="006D0BF2" w:rsidRDefault="006D0BF2" w:rsidP="006D0BF2"/>
    <w:p w:rsidR="006D0BF2" w:rsidRDefault="00E76A3D" w:rsidP="006D0BF2">
      <w:r>
        <w:rPr>
          <w:noProof/>
        </w:rPr>
        <w:drawing>
          <wp:inline distT="0" distB="0" distL="0" distR="0" wp14:anchorId="430FB10B" wp14:editId="267E4E9E">
            <wp:extent cx="6120130" cy="2134235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F2" w:rsidRDefault="006D0BF2" w:rsidP="006D0BF2">
      <w:r>
        <w:t>Kuva 3.</w:t>
      </w:r>
    </w:p>
    <w:p w:rsidR="006D0BF2" w:rsidRDefault="006D0BF2" w:rsidP="006D0BF2">
      <w:r>
        <w:br w:type="page"/>
      </w:r>
    </w:p>
    <w:p w:rsidR="006D0BF2" w:rsidRDefault="006D0BF2" w:rsidP="006D0BF2">
      <w:pPr>
        <w:pStyle w:val="Otsikko2"/>
        <w:numPr>
          <w:ilvl w:val="0"/>
          <w:numId w:val="2"/>
        </w:numPr>
      </w:pPr>
      <w:r>
        <w:lastRenderedPageBreak/>
        <w:t>Seuraavaksi tarkistetaan Opinnot ja päätökset kohta</w:t>
      </w:r>
    </w:p>
    <w:p w:rsidR="006D0BF2" w:rsidRDefault="006D0BF2" w:rsidP="006D0BF2">
      <w:r>
        <w:t xml:space="preserve">Kuvassa 4 olevat tiedot tarkistetaan. Tyyppinä on </w:t>
      </w:r>
      <w:r w:rsidR="0036570B">
        <w:t>Opinto</w:t>
      </w:r>
      <w:r>
        <w:t>.</w:t>
      </w:r>
    </w:p>
    <w:p w:rsidR="00EA3C05" w:rsidRDefault="00EA3C05" w:rsidP="006D0BF2">
      <w:r>
        <w:t xml:space="preserve">Hakemukset näkyvät </w:t>
      </w:r>
      <w:proofErr w:type="spellStart"/>
      <w:r>
        <w:t>alekkain</w:t>
      </w:r>
      <w:proofErr w:type="spellEnd"/>
      <w:r>
        <w:t xml:space="preserve">. Yhdistämisessä yhdistetään ensimmäiseen hakemukseen toisen </w:t>
      </w:r>
      <w:proofErr w:type="spellStart"/>
      <w:r>
        <w:t>hyväksiluettavan</w:t>
      </w:r>
      <w:proofErr w:type="spellEnd"/>
      <w:r>
        <w:t xml:space="preserve"> opinnon tiedot. Toiselle opintojaksolle ei tehdä hyväksyntää enää vaan se merkitään </w:t>
      </w:r>
      <w:r w:rsidRPr="00EA3C05">
        <w:rPr>
          <w:b/>
          <w:bCs/>
        </w:rPr>
        <w:t>Merkitse käsitellyksi</w:t>
      </w:r>
      <w:r>
        <w:t>.</w:t>
      </w:r>
    </w:p>
    <w:p w:rsidR="006D0BF2" w:rsidRDefault="006D0BF2" w:rsidP="006D0BF2">
      <w:pPr>
        <w:pStyle w:val="Luettelokappale"/>
        <w:numPr>
          <w:ilvl w:val="0"/>
          <w:numId w:val="3"/>
        </w:numPr>
      </w:pPr>
      <w:r>
        <w:t xml:space="preserve">Kohdassa 1 ovat tiedot </w:t>
      </w:r>
      <w:r w:rsidR="00455CA9" w:rsidRPr="00455CA9">
        <w:rPr>
          <w:b/>
          <w:bCs/>
        </w:rPr>
        <w:t>ensimmäisestä</w:t>
      </w:r>
      <w:r w:rsidR="00455CA9">
        <w:t xml:space="preserve"> </w:t>
      </w:r>
      <w:r w:rsidR="0036570B">
        <w:t>aikaisemmin suoritetuista opinnoista.</w:t>
      </w:r>
    </w:p>
    <w:p w:rsidR="006D0BF2" w:rsidRDefault="006D0BF2" w:rsidP="006D0BF2">
      <w:pPr>
        <w:pStyle w:val="Luettelokappale"/>
        <w:numPr>
          <w:ilvl w:val="0"/>
          <w:numId w:val="3"/>
        </w:numPr>
      </w:pPr>
      <w:r>
        <w:t xml:space="preserve">Kohta </w:t>
      </w:r>
      <w:r w:rsidR="00455CA9">
        <w:t>1a</w:t>
      </w:r>
      <w:r>
        <w:t xml:space="preserve"> </w:t>
      </w:r>
      <w:r w:rsidR="00455CA9">
        <w:t>opiskelijan perustelut</w:t>
      </w:r>
      <w:r>
        <w:t>.</w:t>
      </w:r>
    </w:p>
    <w:p w:rsidR="006D0BF2" w:rsidRDefault="006D0BF2" w:rsidP="006D0BF2">
      <w:pPr>
        <w:pStyle w:val="Luettelokappale"/>
        <w:numPr>
          <w:ilvl w:val="0"/>
          <w:numId w:val="3"/>
        </w:numPr>
      </w:pPr>
      <w:r>
        <w:t xml:space="preserve">Kohdassa </w:t>
      </w:r>
      <w:r w:rsidR="00455CA9">
        <w:t>1</w:t>
      </w:r>
      <w:proofErr w:type="gramStart"/>
      <w:r w:rsidR="00455CA9">
        <w:t xml:space="preserve">b </w:t>
      </w:r>
      <w:r>
        <w:t xml:space="preserve"> </w:t>
      </w:r>
      <w:proofErr w:type="spellStart"/>
      <w:r w:rsidR="00455CA9">
        <w:t>HOPSissa</w:t>
      </w:r>
      <w:proofErr w:type="spellEnd"/>
      <w:proofErr w:type="gramEnd"/>
      <w:r w:rsidR="00455CA9">
        <w:t xml:space="preserve"> olev</w:t>
      </w:r>
      <w:r w:rsidR="00455CA9">
        <w:t>an</w:t>
      </w:r>
      <w:r w:rsidR="00455CA9">
        <w:t xml:space="preserve"> opintojakson tiedot jolle haetaan korvaavuutta</w:t>
      </w:r>
    </w:p>
    <w:p w:rsidR="006D0BF2" w:rsidRDefault="006D0BF2" w:rsidP="006D0BF2">
      <w:pPr>
        <w:pStyle w:val="Luettelokappale"/>
        <w:numPr>
          <w:ilvl w:val="0"/>
          <w:numId w:val="3"/>
        </w:numPr>
      </w:pPr>
      <w:r>
        <w:t xml:space="preserve">Kohdassa </w:t>
      </w:r>
      <w:r w:rsidR="00455CA9">
        <w:t>1c</w:t>
      </w:r>
      <w:r>
        <w:t xml:space="preserve"> vastuuopettajan antama lausunto</w:t>
      </w:r>
    </w:p>
    <w:p w:rsidR="006D0BF2" w:rsidRDefault="006D0BF2" w:rsidP="006D0BF2">
      <w:pPr>
        <w:pStyle w:val="Luettelokappale"/>
        <w:numPr>
          <w:ilvl w:val="0"/>
          <w:numId w:val="3"/>
        </w:numPr>
      </w:pPr>
      <w:r>
        <w:t xml:space="preserve">Kohdassa </w:t>
      </w:r>
      <w:r w:rsidR="00455CA9">
        <w:t>1d</w:t>
      </w:r>
      <w:r>
        <w:t xml:space="preserve"> </w:t>
      </w:r>
      <w:r w:rsidR="00455CA9">
        <w:t>siirrytään</w:t>
      </w:r>
      <w:r>
        <w:t xml:space="preserve"> lopulli</w:t>
      </w:r>
      <w:r w:rsidR="00455CA9">
        <w:t>se</w:t>
      </w:r>
      <w:r>
        <w:t>en hyväksilu</w:t>
      </w:r>
      <w:r w:rsidR="00455CA9">
        <w:t>kuun</w:t>
      </w:r>
    </w:p>
    <w:p w:rsidR="006D0BF2" w:rsidRDefault="006D0BF2" w:rsidP="006D0BF2"/>
    <w:p w:rsidR="006D0BF2" w:rsidRDefault="000031D2" w:rsidP="006D0BF2">
      <w:r>
        <w:rPr>
          <w:noProof/>
        </w:rPr>
        <w:drawing>
          <wp:inline distT="0" distB="0" distL="0" distR="0" wp14:anchorId="097063E5" wp14:editId="5ACFEE9A">
            <wp:extent cx="6120130" cy="2912110"/>
            <wp:effectExtent l="0" t="0" r="0" b="254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F2" w:rsidRDefault="006D0BF2" w:rsidP="006D0BF2">
      <w:r>
        <w:t>Kuva 4.</w:t>
      </w:r>
    </w:p>
    <w:p w:rsidR="006D0BF2" w:rsidRDefault="006D0BF2" w:rsidP="006D0BF2">
      <w:pPr>
        <w:pStyle w:val="Otsikko2"/>
        <w:numPr>
          <w:ilvl w:val="0"/>
          <w:numId w:val="2"/>
        </w:numPr>
      </w:pPr>
      <w:r>
        <w:t xml:space="preserve">Päätös </w:t>
      </w:r>
      <w:proofErr w:type="spellStart"/>
      <w:r>
        <w:t>hyväksilukemisesta</w:t>
      </w:r>
      <w:proofErr w:type="spellEnd"/>
      <w:r w:rsidR="00EA3C05">
        <w:t xml:space="preserve"> ensimmäiseen opintoon</w:t>
      </w:r>
    </w:p>
    <w:p w:rsidR="00EA3C05" w:rsidRPr="00182302" w:rsidRDefault="00182302" w:rsidP="006D0BF2">
      <w:pPr>
        <w:rPr>
          <w:highlight w:val="yellow"/>
        </w:rPr>
      </w:pPr>
      <w:r w:rsidRPr="00182302">
        <w:rPr>
          <w:highlight w:val="yellow"/>
        </w:rPr>
        <w:t xml:space="preserve">Yhdistettäessä useampi suoritettu opinto yhteen </w:t>
      </w:r>
      <w:proofErr w:type="spellStart"/>
      <w:r w:rsidRPr="00182302">
        <w:rPr>
          <w:highlight w:val="yellow"/>
        </w:rPr>
        <w:t>HOPSin</w:t>
      </w:r>
      <w:proofErr w:type="spellEnd"/>
      <w:r w:rsidRPr="00182302">
        <w:rPr>
          <w:highlight w:val="yellow"/>
        </w:rPr>
        <w:t xml:space="preserve"> opintoon se tehdään siten, että valitaan yksi hyväksyttävä opinto </w:t>
      </w:r>
      <w:proofErr w:type="gramStart"/>
      <w:r w:rsidRPr="00182302">
        <w:rPr>
          <w:highlight w:val="yellow"/>
        </w:rPr>
        <w:t>käsittelyyn  siihen</w:t>
      </w:r>
      <w:proofErr w:type="gramEnd"/>
      <w:r w:rsidRPr="00182302">
        <w:rPr>
          <w:highlight w:val="yellow"/>
        </w:rPr>
        <w:t xml:space="preserve"> yhdistetään </w:t>
      </w:r>
      <w:proofErr w:type="spellStart"/>
      <w:r w:rsidRPr="00182302">
        <w:rPr>
          <w:highlight w:val="yellow"/>
        </w:rPr>
        <w:t>hyväksilukemalla</w:t>
      </w:r>
      <w:proofErr w:type="spellEnd"/>
      <w:r w:rsidRPr="00182302">
        <w:rPr>
          <w:highlight w:val="yellow"/>
        </w:rPr>
        <w:t xml:space="preserve"> loput </w:t>
      </w:r>
      <w:proofErr w:type="spellStart"/>
      <w:r w:rsidRPr="00182302">
        <w:rPr>
          <w:highlight w:val="yellow"/>
        </w:rPr>
        <w:t>hyväksiluettavat</w:t>
      </w:r>
      <w:proofErr w:type="spellEnd"/>
      <w:r w:rsidRPr="00182302">
        <w:rPr>
          <w:highlight w:val="yellow"/>
        </w:rPr>
        <w:t xml:space="preserve"> opinnot.  Loput, jotka on yhdistetty jo </w:t>
      </w:r>
      <w:proofErr w:type="spellStart"/>
      <w:r w:rsidRPr="00182302">
        <w:rPr>
          <w:highlight w:val="yellow"/>
        </w:rPr>
        <w:t>hyväksiluettavaan</w:t>
      </w:r>
      <w:proofErr w:type="spellEnd"/>
      <w:r w:rsidRPr="00182302">
        <w:rPr>
          <w:highlight w:val="yellow"/>
        </w:rPr>
        <w:t xml:space="preserve"> ”pakettiin” niin niillä ei voi tehdä enää päällekkäistä hyväksilukua samaan opintoon, vaan ne merkitään käsitellyksi.</w:t>
      </w:r>
    </w:p>
    <w:p w:rsidR="00EA3C05" w:rsidRDefault="00182302" w:rsidP="006D0BF2">
      <w:r w:rsidRPr="00182302">
        <w:rPr>
          <w:noProof/>
          <w:highlight w:val="yellow"/>
        </w:rPr>
        <w:drawing>
          <wp:inline distT="0" distB="0" distL="0" distR="0" wp14:anchorId="25D0CF93" wp14:editId="6B122186">
            <wp:extent cx="5305425" cy="1000125"/>
            <wp:effectExtent l="0" t="0" r="9525" b="9525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C05" w:rsidRDefault="00182302" w:rsidP="006D0BF2">
      <w:r>
        <w:t>Kuva 5.</w:t>
      </w:r>
    </w:p>
    <w:p w:rsidR="00182302" w:rsidRDefault="00182302">
      <w:r>
        <w:br w:type="page"/>
      </w:r>
    </w:p>
    <w:p w:rsidR="00182302" w:rsidRDefault="00182302" w:rsidP="006D0BF2">
      <w:r>
        <w:lastRenderedPageBreak/>
        <w:t xml:space="preserve">Siirrytään ensimmäisen </w:t>
      </w:r>
      <w:proofErr w:type="spellStart"/>
      <w:r>
        <w:t>hyväksiluettavan</w:t>
      </w:r>
      <w:proofErr w:type="spellEnd"/>
      <w:r>
        <w:t xml:space="preserve"> opinnon käsittelyyn. </w:t>
      </w:r>
      <w:proofErr w:type="spellStart"/>
      <w:r>
        <w:t>Vrt</w:t>
      </w:r>
      <w:proofErr w:type="spellEnd"/>
      <w:r>
        <w:t xml:space="preserve"> Kuva 4 kohta 1d.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A3C05" w:rsidTr="00792377">
        <w:tc>
          <w:tcPr>
            <w:tcW w:w="4814" w:type="dxa"/>
          </w:tcPr>
          <w:p w:rsidR="00E53072" w:rsidRDefault="00E53072" w:rsidP="00792377">
            <w:r>
              <w:t>K</w:t>
            </w:r>
            <w:r>
              <w:t xml:space="preserve">uvan </w:t>
            </w:r>
            <w:r w:rsidR="00182302">
              <w:t>6</w:t>
            </w:r>
            <w:r>
              <w:t>.</w:t>
            </w:r>
          </w:p>
          <w:p w:rsidR="00893E7F" w:rsidRDefault="00893E7F" w:rsidP="00792377">
            <w:r>
              <w:t xml:space="preserve">Tehdään ensimmäiselle </w:t>
            </w:r>
            <w:proofErr w:type="spellStart"/>
            <w:r>
              <w:t>hyväksiluettavalle</w:t>
            </w:r>
            <w:proofErr w:type="spellEnd"/>
            <w:r>
              <w:t xml:space="preserve"> opinnolle käsittely.</w:t>
            </w:r>
          </w:p>
          <w:p w:rsidR="00893E7F" w:rsidRDefault="00893E7F" w:rsidP="00792377"/>
          <w:p w:rsidR="00E53072" w:rsidRDefault="00E53072" w:rsidP="00792377">
            <w:r>
              <w:t>Yläpuolella näkyy vastuuopettajan lausunto.</w:t>
            </w:r>
          </w:p>
          <w:p w:rsidR="00E53072" w:rsidRDefault="00E53072" w:rsidP="00792377"/>
          <w:p w:rsidR="006D0BF2" w:rsidRDefault="006D0BF2" w:rsidP="00792377">
            <w:r>
              <w:t xml:space="preserve">Täytetään </w:t>
            </w:r>
            <w:r w:rsidRPr="0054201D">
              <w:rPr>
                <w:b/>
                <w:bCs/>
              </w:rPr>
              <w:t>Käsittele</w:t>
            </w:r>
            <w:r>
              <w:t xml:space="preserve"> mukaiset tiedot, kun hyväksiluku tullaan hyväksymään kokonaan.</w:t>
            </w:r>
          </w:p>
          <w:p w:rsidR="006D0BF2" w:rsidRDefault="006D0BF2" w:rsidP="00792377">
            <w:r w:rsidRPr="002A4D46">
              <w:rPr>
                <w:b/>
                <w:bCs/>
              </w:rPr>
              <w:t>Päätös</w:t>
            </w:r>
            <w:r>
              <w:t>: Hyväksytty kokonaan.</w:t>
            </w:r>
          </w:p>
          <w:p w:rsidR="006D0BF2" w:rsidRDefault="006D0BF2" w:rsidP="00792377">
            <w:r w:rsidRPr="002A4D46">
              <w:rPr>
                <w:b/>
                <w:bCs/>
              </w:rPr>
              <w:t>Viesti opiskelijalle</w:t>
            </w:r>
            <w:r>
              <w:t>: esim. päätöksestä viesti.</w:t>
            </w:r>
          </w:p>
          <w:p w:rsidR="00E53072" w:rsidRDefault="00E53072" w:rsidP="00792377">
            <w:r w:rsidRPr="00E53072">
              <w:rPr>
                <w:b/>
                <w:bCs/>
              </w:rPr>
              <w:t>Hyväksytty</w:t>
            </w:r>
            <w:r>
              <w:t xml:space="preserve"> kohtaan annetaan </w:t>
            </w:r>
            <w:r w:rsidR="00893E7F">
              <w:t>tämän opinnon</w:t>
            </w:r>
            <w:r>
              <w:t xml:space="preserve"> opintopisteet.</w:t>
            </w:r>
          </w:p>
          <w:p w:rsidR="00E53072" w:rsidRDefault="00E53072" w:rsidP="00792377">
            <w:r w:rsidRPr="00E53072">
              <w:rPr>
                <w:b/>
                <w:bCs/>
              </w:rPr>
              <w:t>Arviointi</w:t>
            </w:r>
            <w:r>
              <w:t xml:space="preserve"> kohtaan arvosana</w:t>
            </w:r>
            <w:r w:rsidR="00772F5C">
              <w:t>. Tässä kohtaa tulee kumpaankin opintojaksoon sama arvosana.  Voidaan muuttaa opintosuoritusotteessa.</w:t>
            </w:r>
          </w:p>
          <w:p w:rsidR="006D0BF2" w:rsidRDefault="006D0BF2" w:rsidP="00792377">
            <w:r w:rsidRPr="002A4D46">
              <w:rPr>
                <w:b/>
                <w:bCs/>
              </w:rPr>
              <w:t>Tallentaja</w:t>
            </w:r>
            <w:r>
              <w:t>: Itse tallentaja.</w:t>
            </w:r>
          </w:p>
          <w:p w:rsidR="006D0BF2" w:rsidRDefault="006D0BF2" w:rsidP="00792377">
            <w:r w:rsidRPr="002A4D46">
              <w:rPr>
                <w:b/>
                <w:bCs/>
              </w:rPr>
              <w:t>Viesti tallentajalle</w:t>
            </w:r>
            <w:r>
              <w:t xml:space="preserve">: </w:t>
            </w:r>
          </w:p>
          <w:p w:rsidR="006D0BF2" w:rsidRDefault="006D0BF2" w:rsidP="00792377">
            <w:r w:rsidRPr="002A4D46">
              <w:rPr>
                <w:b/>
                <w:bCs/>
              </w:rPr>
              <w:t>Tallenna</w:t>
            </w:r>
            <w:r>
              <w:t>: Lopuksi tallennetaan</w:t>
            </w:r>
          </w:p>
          <w:p w:rsidR="00893E7F" w:rsidRDefault="00893E7F" w:rsidP="00792377">
            <w:r>
              <w:t>(HUOM! Toinen lisätään tähän kokonaisuuteen myöhemmin)</w:t>
            </w:r>
          </w:p>
        </w:tc>
        <w:tc>
          <w:tcPr>
            <w:tcW w:w="4814" w:type="dxa"/>
          </w:tcPr>
          <w:p w:rsidR="006D0BF2" w:rsidRDefault="006D0BF2" w:rsidP="0079237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A3C05">
              <w:rPr>
                <w:noProof/>
              </w:rPr>
              <w:drawing>
                <wp:inline distT="0" distB="0" distL="0" distR="0" wp14:anchorId="1249892D" wp14:editId="2A204C54">
                  <wp:extent cx="2476718" cy="3185150"/>
                  <wp:effectExtent l="0" t="0" r="0" b="0"/>
                  <wp:docPr id="28" name="Kuv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091" cy="321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BF2" w:rsidRDefault="006D0BF2" w:rsidP="00792377">
            <w:r>
              <w:rPr>
                <w:noProof/>
              </w:rPr>
              <w:t xml:space="preserve">Kuva </w:t>
            </w:r>
            <w:r w:rsidR="00893E7F">
              <w:rPr>
                <w:noProof/>
              </w:rPr>
              <w:t>6</w:t>
            </w:r>
            <w:r>
              <w:rPr>
                <w:noProof/>
              </w:rPr>
              <w:t>.</w:t>
            </w:r>
          </w:p>
        </w:tc>
      </w:tr>
    </w:tbl>
    <w:p w:rsidR="00772F5C" w:rsidRDefault="00772F5C" w:rsidP="006D0BF2"/>
    <w:p w:rsidR="00772F5C" w:rsidRDefault="00772F5C" w:rsidP="006D0BF2">
      <w:r>
        <w:t xml:space="preserve">Seuraavassa näkymässä aloitetaan lopullinen </w:t>
      </w:r>
      <w:proofErr w:type="spellStart"/>
      <w:r>
        <w:t>hyväksilukeminen</w:t>
      </w:r>
      <w:proofErr w:type="spellEnd"/>
      <w:r w:rsidR="00386A0F">
        <w:t xml:space="preserve"> valitsemalla </w:t>
      </w:r>
      <w:r w:rsidR="00386A0F" w:rsidRPr="00386A0F">
        <w:rPr>
          <w:b/>
          <w:bCs/>
        </w:rPr>
        <w:t>Hyväksiluku</w:t>
      </w:r>
      <w:r w:rsidR="00386A0F">
        <w:t xml:space="preserve">- painike (kuva </w:t>
      </w:r>
      <w:r w:rsidR="00893E7F">
        <w:t>7</w:t>
      </w:r>
      <w:r w:rsidR="00386A0F">
        <w:t>).</w:t>
      </w:r>
    </w:p>
    <w:p w:rsidR="00386A0F" w:rsidRDefault="00893E7F" w:rsidP="006D0BF2">
      <w:r>
        <w:rPr>
          <w:noProof/>
        </w:rPr>
        <w:drawing>
          <wp:inline distT="0" distB="0" distL="0" distR="0" wp14:anchorId="5EFBC421" wp14:editId="4836CADF">
            <wp:extent cx="3666774" cy="3271701"/>
            <wp:effectExtent l="0" t="0" r="0" b="508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381" cy="327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5C" w:rsidRDefault="00772F5C" w:rsidP="006D0BF2">
      <w:r>
        <w:t>Kuva</w:t>
      </w:r>
      <w:r w:rsidR="00893E7F">
        <w:t>7</w:t>
      </w:r>
      <w:r>
        <w:t>.</w:t>
      </w:r>
    </w:p>
    <w:p w:rsidR="00893E7F" w:rsidRDefault="00893E7F" w:rsidP="00893E7F">
      <w:proofErr w:type="gramStart"/>
      <w:r>
        <w:rPr>
          <w:b/>
          <w:bCs/>
          <w:highlight w:val="yellow"/>
        </w:rPr>
        <w:t>HUOM !</w:t>
      </w:r>
      <w:r w:rsidRPr="00893E7F">
        <w:rPr>
          <w:b/>
          <w:bCs/>
          <w:highlight w:val="yellow"/>
        </w:rPr>
        <w:t>Merkitse</w:t>
      </w:r>
      <w:proofErr w:type="gramEnd"/>
      <w:r w:rsidRPr="00893E7F">
        <w:rPr>
          <w:b/>
          <w:bCs/>
          <w:highlight w:val="yellow"/>
        </w:rPr>
        <w:t xml:space="preserve"> käsitellyksi</w:t>
      </w:r>
      <w:r w:rsidRPr="00893E7F">
        <w:rPr>
          <w:highlight w:val="yellow"/>
        </w:rPr>
        <w:t xml:space="preserve"> vain silloin, kun opintosuoritusotteelle ei mene hyväksilukumerkintää, esim. osittainen hyväksiluku, jossa opettaja sopii opiskelijan kanssa miten hän suorittaa loput opinnot ja opettaja antaa arvosanan lopullisesta opinnosta.</w:t>
      </w:r>
    </w:p>
    <w:p w:rsidR="00F61A19" w:rsidRDefault="00F61A19" w:rsidP="006D0BF2"/>
    <w:p w:rsidR="00893E7F" w:rsidRDefault="00893E7F">
      <w:r>
        <w:br w:type="page"/>
      </w:r>
    </w:p>
    <w:p w:rsidR="006D0BF2" w:rsidRDefault="006D0BF2" w:rsidP="006D0BF2">
      <w:pPr>
        <w:pStyle w:val="Otsikko2"/>
        <w:numPr>
          <w:ilvl w:val="0"/>
          <w:numId w:val="2"/>
        </w:numPr>
      </w:pPr>
      <w:r>
        <w:lastRenderedPageBreak/>
        <w:t xml:space="preserve">Lopulliset hyväksilukumerkinnät </w:t>
      </w:r>
    </w:p>
    <w:p w:rsidR="006D0BF2" w:rsidRDefault="00386A0F" w:rsidP="006D0BF2">
      <w:r>
        <w:t xml:space="preserve">Valitaan tyypiksi </w:t>
      </w:r>
      <w:r w:rsidRPr="00386A0F">
        <w:rPr>
          <w:b/>
          <w:bCs/>
        </w:rPr>
        <w:t>Korvaaminen</w:t>
      </w:r>
    </w:p>
    <w:p w:rsidR="00386A0F" w:rsidRDefault="00386A0F" w:rsidP="00893E7F">
      <w:pPr>
        <w:spacing w:after="0"/>
      </w:pPr>
      <w:r>
        <w:rPr>
          <w:noProof/>
        </w:rPr>
        <w:drawing>
          <wp:inline distT="0" distB="0" distL="0" distR="0" wp14:anchorId="25FDFE3A" wp14:editId="0E25FC6F">
            <wp:extent cx="5114925" cy="933450"/>
            <wp:effectExtent l="0" t="0" r="9525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0F" w:rsidRDefault="00386A0F" w:rsidP="00893E7F">
      <w:pPr>
        <w:spacing w:after="0"/>
      </w:pPr>
      <w:r>
        <w:t xml:space="preserve">Kuva </w:t>
      </w:r>
      <w:r w:rsidR="00893E7F">
        <w:t>8</w:t>
      </w:r>
      <w:r>
        <w:t>.</w:t>
      </w:r>
    </w:p>
    <w:p w:rsidR="00D3345C" w:rsidRDefault="00D3345C" w:rsidP="006D0BF2">
      <w:r>
        <w:t xml:space="preserve">Kuvassa </w:t>
      </w:r>
      <w:r w:rsidR="00893E7F">
        <w:t>9</w:t>
      </w:r>
      <w:r>
        <w:t xml:space="preserve"> on vasemmalla puolella tiedot opinnosta, jolla haetaan hyväksilukua ja oikealla puolella tässä tapauksessa kaksi opintojaksoa, joille haetaan hyväksilukua </w:t>
      </w:r>
    </w:p>
    <w:p w:rsidR="00D3345C" w:rsidRDefault="00893E7F" w:rsidP="00576526">
      <w:pPr>
        <w:spacing w:after="0"/>
      </w:pPr>
      <w:r>
        <w:t xml:space="preserve">Muutetaan opintokokonaisuudeksi (kuva 9 kohta </w:t>
      </w:r>
      <w:r w:rsidR="004F07B8">
        <w:t xml:space="preserve">1) ja kuitataan </w:t>
      </w:r>
      <w:r w:rsidR="004F07B8" w:rsidRPr="004F07B8">
        <w:rPr>
          <w:b/>
          <w:bCs/>
        </w:rPr>
        <w:t>OK</w:t>
      </w:r>
      <w:r w:rsidR="004F07B8">
        <w:t xml:space="preserve"> huomautus</w:t>
      </w:r>
    </w:p>
    <w:p w:rsidR="00F61A19" w:rsidRDefault="004F07B8" w:rsidP="006D0BF2">
      <w:r>
        <w:rPr>
          <w:noProof/>
        </w:rPr>
        <w:drawing>
          <wp:inline distT="0" distB="0" distL="0" distR="0" wp14:anchorId="4D81F70D" wp14:editId="20763807">
            <wp:extent cx="6120130" cy="2385695"/>
            <wp:effectExtent l="0" t="0" r="0" b="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7F" w:rsidRDefault="00893E7F" w:rsidP="006D0BF2">
      <w:r>
        <w:t>Kuva 9.</w:t>
      </w:r>
    </w:p>
    <w:p w:rsidR="00F61A19" w:rsidRDefault="00E67D5B" w:rsidP="006D0BF2">
      <w:r>
        <w:t xml:space="preserve">Plus- merkistä lisätään toisen </w:t>
      </w:r>
      <w:proofErr w:type="spellStart"/>
      <w:r>
        <w:t>hyväksiluettavan</w:t>
      </w:r>
      <w:proofErr w:type="spellEnd"/>
      <w:r>
        <w:t xml:space="preserve"> opinnon tiedot.</w:t>
      </w:r>
    </w:p>
    <w:p w:rsidR="00E67D5B" w:rsidRDefault="00E67D5B" w:rsidP="006D0BF2">
      <w:r>
        <w:rPr>
          <w:noProof/>
        </w:rPr>
        <w:drawing>
          <wp:inline distT="0" distB="0" distL="0" distR="0" wp14:anchorId="23EF5BC3" wp14:editId="5DCABDEC">
            <wp:extent cx="5991225" cy="762000"/>
            <wp:effectExtent l="0" t="0" r="9525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B" w:rsidRDefault="00E67D5B" w:rsidP="006D0BF2">
      <w:r>
        <w:t xml:space="preserve">Täytetään </w:t>
      </w:r>
      <w:r w:rsidR="004F07B8">
        <w:t xml:space="preserve">toisen opinnon </w:t>
      </w:r>
      <w:r>
        <w:t xml:space="preserve">tiedot, nimet suom., ja </w:t>
      </w:r>
      <w:proofErr w:type="spellStart"/>
      <w:r>
        <w:t>eng</w:t>
      </w:r>
      <w:proofErr w:type="spellEnd"/>
      <w:r>
        <w:t xml:space="preserve">. </w:t>
      </w:r>
      <w:r>
        <w:t>laajuus</w:t>
      </w:r>
      <w:r>
        <w:t xml:space="preserve"> ja arviointi. Lopuksi </w:t>
      </w:r>
      <w:r w:rsidRPr="00E67D5B">
        <w:rPr>
          <w:b/>
          <w:bCs/>
        </w:rPr>
        <w:t>Tallenna</w:t>
      </w:r>
      <w:r>
        <w:t>.</w:t>
      </w:r>
    </w:p>
    <w:p w:rsidR="0041239E" w:rsidRDefault="00E67D5B" w:rsidP="006D0BF2">
      <w:r>
        <w:rPr>
          <w:noProof/>
        </w:rPr>
        <w:drawing>
          <wp:inline distT="0" distB="0" distL="0" distR="0" wp14:anchorId="131EF8FF" wp14:editId="5BD91C46">
            <wp:extent cx="2816352" cy="2941657"/>
            <wp:effectExtent l="0" t="0" r="3175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1689" cy="29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5B" w:rsidRDefault="00E67D5B" w:rsidP="006D0BF2">
      <w:r>
        <w:lastRenderedPageBreak/>
        <w:t>Näkyy seuraavasti opintokokonaisuutena (kuva</w:t>
      </w:r>
      <w:r w:rsidR="00E7740D">
        <w:t xml:space="preserve"> </w:t>
      </w:r>
      <w:proofErr w:type="gramStart"/>
      <w:r w:rsidR="00E7740D">
        <w:t>10</w:t>
      </w:r>
      <w:r>
        <w:t xml:space="preserve"> )</w:t>
      </w:r>
      <w:proofErr w:type="gramEnd"/>
    </w:p>
    <w:p w:rsidR="00E67D5B" w:rsidRDefault="00E67D5B" w:rsidP="006D0BF2">
      <w:r>
        <w:t xml:space="preserve">Opinto 1 </w:t>
      </w:r>
      <w:r w:rsidR="00E7740D">
        <w:t xml:space="preserve">tiedot yläpuolella </w:t>
      </w:r>
      <w:r>
        <w:t>ja alapuolella opinto</w:t>
      </w:r>
      <w:r w:rsidR="009F2100">
        <w:t xml:space="preserve"> 2</w:t>
      </w:r>
      <w:r w:rsidR="00E7740D">
        <w:t xml:space="preserve"> </w:t>
      </w:r>
      <w:proofErr w:type="gramStart"/>
      <w:r w:rsidR="00E7740D">
        <w:t xml:space="preserve">tiedot </w:t>
      </w:r>
      <w:r w:rsidR="009F2100">
        <w:t xml:space="preserve"> (</w:t>
      </w:r>
      <w:proofErr w:type="gramEnd"/>
      <w:r w:rsidR="009F2100">
        <w:t xml:space="preserve"> väkäsestä aukeaa)</w:t>
      </w:r>
    </w:p>
    <w:p w:rsidR="00E67D5B" w:rsidRDefault="00E67D5B" w:rsidP="006D0BF2">
      <w:r>
        <w:rPr>
          <w:noProof/>
        </w:rPr>
        <w:drawing>
          <wp:inline distT="0" distB="0" distL="0" distR="0" wp14:anchorId="0C69A19C" wp14:editId="16116017">
            <wp:extent cx="6120130" cy="6203950"/>
            <wp:effectExtent l="0" t="0" r="0" b="635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0D" w:rsidRDefault="00E7740D" w:rsidP="006D0BF2">
      <w:r>
        <w:t>Kuva 10</w:t>
      </w:r>
    </w:p>
    <w:p w:rsidR="00833058" w:rsidRDefault="00833058" w:rsidP="006D0BF2">
      <w:r>
        <w:t xml:space="preserve">Nämä muutokset talletetaan vielä lopuksi alhaalta oikealta </w:t>
      </w:r>
      <w:r w:rsidRPr="00833058">
        <w:rPr>
          <w:b/>
          <w:bCs/>
        </w:rPr>
        <w:t>Tallenna</w:t>
      </w:r>
      <w:r>
        <w:t>- painikkeella.</w:t>
      </w:r>
    </w:p>
    <w:p w:rsidR="00833058" w:rsidRDefault="00833058" w:rsidP="006D0BF2">
      <w:r>
        <w:rPr>
          <w:noProof/>
        </w:rPr>
        <w:drawing>
          <wp:inline distT="0" distB="0" distL="0" distR="0" wp14:anchorId="34EB27D0" wp14:editId="0EE1405D">
            <wp:extent cx="2058706" cy="1073810"/>
            <wp:effectExtent l="0" t="0" r="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1912" cy="108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58" w:rsidRDefault="00893E7F" w:rsidP="006D0BF2">
      <w:r>
        <w:rPr>
          <w:noProof/>
        </w:rPr>
        <w:drawing>
          <wp:inline distT="0" distB="0" distL="0" distR="0" wp14:anchorId="3956219E" wp14:editId="38548284">
            <wp:extent cx="6120130" cy="205740"/>
            <wp:effectExtent l="0" t="0" r="0" b="381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0D" w:rsidRDefault="00E7740D">
      <w:r>
        <w:br w:type="page"/>
      </w:r>
    </w:p>
    <w:p w:rsidR="00833058" w:rsidRDefault="00833058" w:rsidP="006D0BF2">
      <w:r>
        <w:lastRenderedPageBreak/>
        <w:t xml:space="preserve">Toinen opintojakso joudutaan nyt kuittaamaan   </w:t>
      </w:r>
      <w:r w:rsidRPr="00833058">
        <w:rPr>
          <w:b/>
          <w:bCs/>
        </w:rPr>
        <w:t>Merkitse käsitellyksi</w:t>
      </w:r>
      <w:r>
        <w:t xml:space="preserve"> koska sitä ei voi hyväksyä samalle opintojaksolle enää, vaan se on nyt yhdistetty yläpuolen opinnon hyväksilukuun</w:t>
      </w:r>
    </w:p>
    <w:p w:rsidR="00833058" w:rsidRDefault="00833058" w:rsidP="006D0BF2">
      <w:r>
        <w:rPr>
          <w:noProof/>
        </w:rPr>
        <w:drawing>
          <wp:inline distT="0" distB="0" distL="0" distR="0" wp14:anchorId="08DA30D1" wp14:editId="5B7F13A9">
            <wp:extent cx="6120130" cy="2797810"/>
            <wp:effectExtent l="0" t="0" r="0" b="254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58" w:rsidRDefault="00833058" w:rsidP="006D0BF2">
      <w:r>
        <w:t xml:space="preserve">Toinen opinto merkitään siis </w:t>
      </w:r>
      <w:bookmarkStart w:id="0" w:name="_GoBack"/>
      <w:r w:rsidR="00E7740D" w:rsidRPr="00E7740D">
        <w:rPr>
          <w:b/>
          <w:bCs/>
        </w:rPr>
        <w:t>Merkitse käsitellyksi</w:t>
      </w:r>
      <w:bookmarkEnd w:id="0"/>
      <w:r>
        <w:t>.</w:t>
      </w:r>
    </w:p>
    <w:p w:rsidR="0041239E" w:rsidRDefault="0041239E" w:rsidP="006D0BF2">
      <w:r>
        <w:t>Opiskelijan kortilla näkymä on seuraava</w:t>
      </w:r>
    </w:p>
    <w:p w:rsidR="0041239E" w:rsidRDefault="00217AD2" w:rsidP="006D0BF2">
      <w:r>
        <w:rPr>
          <w:noProof/>
        </w:rPr>
        <w:drawing>
          <wp:inline distT="0" distB="0" distL="0" distR="0" wp14:anchorId="6876182F" wp14:editId="0BB9CDB4">
            <wp:extent cx="6120130" cy="779780"/>
            <wp:effectExtent l="0" t="0" r="0" b="127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AD2" w:rsidRDefault="00217AD2" w:rsidP="006D0BF2">
      <w:r>
        <w:t>Tätä voi muokata vielä rivin lopusta Toiminnot / Muokkaa. Esim. Jos haluaa tarkentaa alkuperäisen opinnon nimeä. Avautuu siis sama näkymä kuin hyväksilukuhakemusta tehtäessä.</w:t>
      </w:r>
    </w:p>
    <w:sectPr w:rsidR="00217AD2" w:rsidSect="00182302">
      <w:headerReference w:type="default" r:id="rId24"/>
      <w:pgSz w:w="11906" w:h="16838"/>
      <w:pgMar w:top="993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AD7" w:rsidRDefault="00C01AD7" w:rsidP="00217AD2">
      <w:pPr>
        <w:spacing w:after="0" w:line="240" w:lineRule="auto"/>
      </w:pPr>
      <w:r>
        <w:separator/>
      </w:r>
    </w:p>
  </w:endnote>
  <w:endnote w:type="continuationSeparator" w:id="0">
    <w:p w:rsidR="00C01AD7" w:rsidRDefault="00C01AD7" w:rsidP="00217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AD7" w:rsidRDefault="00C01AD7" w:rsidP="00217AD2">
      <w:pPr>
        <w:spacing w:after="0" w:line="240" w:lineRule="auto"/>
      </w:pPr>
      <w:r>
        <w:separator/>
      </w:r>
    </w:p>
  </w:footnote>
  <w:footnote w:type="continuationSeparator" w:id="0">
    <w:p w:rsidR="00C01AD7" w:rsidRDefault="00C01AD7" w:rsidP="00217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AD2" w:rsidRDefault="00182302" w:rsidP="00182302">
    <w:pPr>
      <w:pStyle w:val="Yltunniste"/>
      <w:jc w:val="right"/>
    </w:pPr>
    <w:r>
      <w:t xml:space="preserve">MR 20.9.2020     </w:t>
    </w:r>
    <w:sdt>
      <w:sdtPr>
        <w:id w:val="-1168255847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529F"/>
    <w:multiLevelType w:val="hybridMultilevel"/>
    <w:tmpl w:val="ECE6D9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700DF"/>
    <w:multiLevelType w:val="hybridMultilevel"/>
    <w:tmpl w:val="423C64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2519B"/>
    <w:multiLevelType w:val="hybridMultilevel"/>
    <w:tmpl w:val="DB62DD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336"/>
    <w:multiLevelType w:val="hybridMultilevel"/>
    <w:tmpl w:val="E41CC2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AEE"/>
    <w:rsid w:val="000031D2"/>
    <w:rsid w:val="00182302"/>
    <w:rsid w:val="00217AD2"/>
    <w:rsid w:val="0036570B"/>
    <w:rsid w:val="00382CD3"/>
    <w:rsid w:val="00386A0F"/>
    <w:rsid w:val="0041239E"/>
    <w:rsid w:val="00455CA9"/>
    <w:rsid w:val="004F07B8"/>
    <w:rsid w:val="00576526"/>
    <w:rsid w:val="006C4989"/>
    <w:rsid w:val="006D0BF2"/>
    <w:rsid w:val="00772F5C"/>
    <w:rsid w:val="00813AEE"/>
    <w:rsid w:val="00833058"/>
    <w:rsid w:val="00893E7F"/>
    <w:rsid w:val="009F2100"/>
    <w:rsid w:val="00C01AD7"/>
    <w:rsid w:val="00D3345C"/>
    <w:rsid w:val="00D41004"/>
    <w:rsid w:val="00E53072"/>
    <w:rsid w:val="00E67D5B"/>
    <w:rsid w:val="00E76A3D"/>
    <w:rsid w:val="00E7740D"/>
    <w:rsid w:val="00EA3C05"/>
    <w:rsid w:val="00F61A19"/>
    <w:rsid w:val="00F9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D386D"/>
  <w15:chartTrackingRefBased/>
  <w15:docId w15:val="{D46ECE6E-ACE2-4D81-8804-5E5D2F01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D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D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813AEE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13AEE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6D0B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6D0B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uettelokappale">
    <w:name w:val="List Paragraph"/>
    <w:basedOn w:val="Normaali"/>
    <w:uiPriority w:val="34"/>
    <w:qFormat/>
    <w:rsid w:val="006D0BF2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6D0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6D0BF2"/>
    <w:rPr>
      <w:color w:val="954F72" w:themeColor="followed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217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17AD2"/>
  </w:style>
  <w:style w:type="paragraph" w:styleId="Alatunniste">
    <w:name w:val="footer"/>
    <w:basedOn w:val="Normaali"/>
    <w:link w:val="AlatunnisteChar"/>
    <w:uiPriority w:val="99"/>
    <w:unhideWhenUsed/>
    <w:rsid w:val="00217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17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youtu.be/qyIcDk06f-Q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438</Words>
  <Characters>3552</Characters>
  <Application>Microsoft Office Word</Application>
  <DocSecurity>0</DocSecurity>
  <Lines>29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dcterms:created xsi:type="dcterms:W3CDTF">2020-09-20T08:41:00Z</dcterms:created>
  <dcterms:modified xsi:type="dcterms:W3CDTF">2020-09-20T10:08:00Z</dcterms:modified>
</cp:coreProperties>
</file>